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9AFD" w14:textId="5C26E47E" w:rsidR="007E0DCB" w:rsidRPr="007E0DCB" w:rsidRDefault="007E0DCB">
      <w:pPr>
        <w:rPr>
          <w:rFonts w:ascii="Sylfaen" w:hAnsi="Sylfaen"/>
          <w:lang w:val="ka-GE"/>
        </w:rPr>
      </w:pPr>
      <w:r w:rsidRPr="007E0DCB">
        <w:rPr>
          <w:rFonts w:ascii="Sylfaen" w:hAnsi="Sylfaen"/>
          <w:lang w:val="ka-GE"/>
        </w:rPr>
        <w:t>ჯან</w:t>
      </w:r>
      <w:r w:rsidR="002247D9">
        <w:rPr>
          <w:rFonts w:ascii="Sylfaen" w:hAnsi="Sylfaen"/>
          <w:lang w:val="ka-GE"/>
        </w:rPr>
        <w:t xml:space="preserve">მრთელობის </w:t>
      </w:r>
      <w:r w:rsidRPr="007E0DCB">
        <w:rPr>
          <w:rFonts w:ascii="Sylfaen" w:hAnsi="Sylfaen"/>
          <w:lang w:val="ka-GE"/>
        </w:rPr>
        <w:t xml:space="preserve">დაცვის </w:t>
      </w:r>
      <w:r w:rsidRPr="007E0DCB">
        <w:rPr>
          <w:rFonts w:ascii="Sylfaen" w:hAnsi="Sylfaen"/>
        </w:rPr>
        <w:t xml:space="preserve"> </w:t>
      </w:r>
      <w:proofErr w:type="spellStart"/>
      <w:r w:rsidRPr="007E0DCB">
        <w:rPr>
          <w:rFonts w:ascii="Sylfaen" w:hAnsi="Sylfaen"/>
        </w:rPr>
        <w:t>სისტემაში</w:t>
      </w:r>
      <w:proofErr w:type="spellEnd"/>
      <w:r w:rsidRPr="007E0DCB">
        <w:rPr>
          <w:rFonts w:ascii="Sylfaen" w:hAnsi="Sylfaen"/>
        </w:rPr>
        <w:t xml:space="preserve"> </w:t>
      </w:r>
      <w:proofErr w:type="spellStart"/>
      <w:r w:rsidRPr="007E0DCB">
        <w:rPr>
          <w:rFonts w:ascii="Sylfaen" w:hAnsi="Sylfaen"/>
        </w:rPr>
        <w:t>სოციალური</w:t>
      </w:r>
      <w:proofErr w:type="spellEnd"/>
      <w:r w:rsidRPr="007E0DCB">
        <w:rPr>
          <w:rFonts w:ascii="Sylfaen" w:hAnsi="Sylfaen"/>
        </w:rPr>
        <w:t xml:space="preserve"> </w:t>
      </w:r>
      <w:proofErr w:type="spellStart"/>
      <w:r w:rsidRPr="007E0DCB">
        <w:rPr>
          <w:rFonts w:ascii="Sylfaen" w:hAnsi="Sylfaen"/>
        </w:rPr>
        <w:t>მუშაკის</w:t>
      </w:r>
      <w:proofErr w:type="spellEnd"/>
      <w:r w:rsidRPr="007E0DCB">
        <w:rPr>
          <w:rFonts w:ascii="Sylfaen" w:hAnsi="Sylfaen"/>
        </w:rPr>
        <w:t xml:space="preserve"> </w:t>
      </w:r>
      <w:proofErr w:type="spellStart"/>
      <w:r w:rsidRPr="007E0DCB">
        <w:rPr>
          <w:rFonts w:ascii="Sylfaen" w:hAnsi="Sylfaen"/>
        </w:rPr>
        <w:t>ფუნქციები</w:t>
      </w:r>
      <w:proofErr w:type="spellEnd"/>
      <w:r w:rsidRPr="007E0DCB">
        <w:rPr>
          <w:rFonts w:ascii="Sylfaen" w:hAnsi="Sylfaen"/>
        </w:rPr>
        <w:t xml:space="preserve"> </w:t>
      </w:r>
      <w:r w:rsidR="002247D9">
        <w:rPr>
          <w:rFonts w:ascii="Sylfaen" w:hAnsi="Sylfaen"/>
          <w:lang w:val="ka-GE"/>
        </w:rPr>
        <w:t>დ</w:t>
      </w:r>
      <w:r w:rsidRPr="007E0DCB">
        <w:rPr>
          <w:rFonts w:ascii="Sylfaen" w:hAnsi="Sylfaen"/>
          <w:lang w:val="ka-GE"/>
        </w:rPr>
        <w:t>ა</w:t>
      </w:r>
      <w:r w:rsidR="002247D9">
        <w:rPr>
          <w:rFonts w:ascii="Sylfaen" w:hAnsi="Sylfaen"/>
          <w:lang w:val="ka-GE"/>
        </w:rPr>
        <w:t>დ</w:t>
      </w:r>
      <w:r w:rsidRPr="007E0DCB">
        <w:rPr>
          <w:rFonts w:ascii="Sylfaen" w:hAnsi="Sylfaen"/>
          <w:lang w:val="ka-GE"/>
        </w:rPr>
        <w:t>გ</w:t>
      </w:r>
      <w:r w:rsidR="002247D9">
        <w:rPr>
          <w:rFonts w:ascii="Sylfaen" w:hAnsi="Sylfaen"/>
          <w:lang w:val="ka-GE"/>
        </w:rPr>
        <w:t>ე</w:t>
      </w:r>
      <w:r w:rsidRPr="007E0DCB">
        <w:rPr>
          <w:rFonts w:ascii="Sylfaen" w:hAnsi="Sylfaen"/>
          <w:lang w:val="ka-GE"/>
        </w:rPr>
        <w:t>ნილია სოცი</w:t>
      </w:r>
      <w:r w:rsidR="002247D9">
        <w:rPr>
          <w:rFonts w:ascii="Sylfaen" w:hAnsi="Sylfaen"/>
          <w:lang w:val="ka-GE"/>
        </w:rPr>
        <w:t>ა</w:t>
      </w:r>
      <w:r w:rsidRPr="007E0DCB">
        <w:rPr>
          <w:rFonts w:ascii="Sylfaen" w:hAnsi="Sylfaen"/>
          <w:lang w:val="ka-GE"/>
        </w:rPr>
        <w:t xml:space="preserve">ლური მუშაობის შესახებ საქართვეელოს კანონით. </w:t>
      </w:r>
    </w:p>
    <w:p w14:paraId="116D6549" w14:textId="5165AC55" w:rsidR="007E0DCB" w:rsidRDefault="007E0DCB">
      <w:pPr>
        <w:rPr>
          <w:rFonts w:ascii="Sylfaen" w:hAnsi="Sylfaen"/>
          <w:lang w:val="ka-GE"/>
        </w:rPr>
      </w:pPr>
      <w:r w:rsidRPr="007E0DCB">
        <w:rPr>
          <w:rFonts w:ascii="Sylfaen" w:hAnsi="Sylfaen"/>
          <w:lang w:val="ka-GE"/>
        </w:rPr>
        <w:t>რაც გულისხმობს</w:t>
      </w:r>
      <w:r w:rsidR="002247D9">
        <w:rPr>
          <w:rFonts w:ascii="Sylfaen" w:hAnsi="Sylfaen"/>
          <w:lang w:val="ka-GE"/>
        </w:rPr>
        <w:t xml:space="preserve">: </w:t>
      </w:r>
    </w:p>
    <w:p w14:paraId="1E71CEBB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proofErr w:type="spellStart"/>
      <w:r>
        <w:rPr>
          <w:rFonts w:ascii="Sylfaen" w:hAnsi="Sylfaen" w:cs="Sylfaen"/>
          <w:b/>
          <w:bCs/>
          <w:color w:val="333333"/>
        </w:rPr>
        <w:t>მუხლი</w:t>
      </w:r>
      <w:proofErr w:type="spellEnd"/>
      <w:r>
        <w:rPr>
          <w:rFonts w:ascii="Helvetica" w:hAnsi="Helvetica"/>
          <w:b/>
          <w:bCs/>
          <w:color w:val="333333"/>
        </w:rPr>
        <w:t xml:space="preserve"> 19. </w:t>
      </w:r>
      <w:proofErr w:type="spellStart"/>
      <w:r>
        <w:rPr>
          <w:rFonts w:ascii="Sylfaen" w:hAnsi="Sylfaen" w:cs="Sylfaen"/>
          <w:b/>
          <w:bCs/>
          <w:color w:val="333333"/>
        </w:rPr>
        <w:t>სოციალური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მუშაობა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ჯანმრთელობის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დაცვის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სფეროში</w:t>
      </w:r>
      <w:proofErr w:type="spellEnd"/>
    </w:p>
    <w:p w14:paraId="0F149C3A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ჯანმრთელობის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დაცვის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სფეროში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სოციალური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მუშაობა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გულისხმობს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ბენეფიციართან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სოციალურ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მუშაობას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მისი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ჯანმრთელობის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დაცვის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პროცესში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მათ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შორის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მისთვის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ფსიქიკური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ჯანმრთელობის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სერვისების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მიწოდების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პროცესში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კერძოდ</w:t>
      </w:r>
      <w:proofErr w:type="spellEnd"/>
      <w:r>
        <w:rPr>
          <w:rFonts w:ascii="Helvetica" w:hAnsi="Helvetica"/>
          <w:color w:val="333333"/>
        </w:rPr>
        <w:t>:</w:t>
      </w:r>
    </w:p>
    <w:p w14:paraId="24BA0AB4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ბენეფიციარის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მდგომარეობის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შეფასებას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მისი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საჭიროებების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განსაზღვრას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მათ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დაკმაყოფილებაზე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ზრუნვას</w:t>
      </w:r>
      <w:proofErr w:type="spellEnd"/>
      <w:r>
        <w:rPr>
          <w:rFonts w:ascii="Helvetica" w:hAnsi="Helvetica"/>
          <w:color w:val="333333"/>
        </w:rPr>
        <w:t>;</w:t>
      </w:r>
    </w:p>
    <w:p w14:paraId="1039669F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ბენეფიციარისთვის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კონსულტაციისა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საგანმანათლებლო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დახმარების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გაწევას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მათ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შორის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მისი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ჯანსაღი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ქცევის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მხარდაჭერას</w:t>
      </w:r>
      <w:proofErr w:type="spellEnd"/>
      <w:r>
        <w:rPr>
          <w:rFonts w:ascii="Helvetica" w:hAnsi="Helvetica"/>
          <w:color w:val="333333"/>
        </w:rPr>
        <w:t>/</w:t>
      </w:r>
      <w:proofErr w:type="spellStart"/>
      <w:r>
        <w:rPr>
          <w:rFonts w:ascii="Sylfaen" w:hAnsi="Sylfaen" w:cs="Sylfaen"/>
          <w:color w:val="333333"/>
        </w:rPr>
        <w:t>წახალისებას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მკურნალობისა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ჯანმრთელობის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შენარჩუნების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მიზნით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კრიზისულ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ინტერვენციას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ბენეფიციარის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ფსიქოსოციალურ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მხარდაჭერას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რეაბილიტაციას</w:t>
      </w:r>
      <w:proofErr w:type="spellEnd"/>
      <w:r>
        <w:rPr>
          <w:rFonts w:ascii="Helvetica" w:hAnsi="Helvetica"/>
          <w:color w:val="333333"/>
        </w:rPr>
        <w:t>.</w:t>
      </w:r>
    </w:p>
    <w:p w14:paraId="7B6A7084" w14:textId="3A80394C" w:rsidR="007E0DCB" w:rsidRDefault="007E0D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კანონის </w:t>
      </w:r>
    </w:p>
    <w:p w14:paraId="500E0F18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proofErr w:type="spellStart"/>
      <w:r>
        <w:rPr>
          <w:rFonts w:ascii="Sylfaen" w:hAnsi="Sylfaen" w:cs="Sylfaen"/>
          <w:b/>
          <w:bCs/>
          <w:color w:val="333333"/>
        </w:rPr>
        <w:t>მუხლი</w:t>
      </w:r>
      <w:proofErr w:type="spellEnd"/>
      <w:r>
        <w:rPr>
          <w:rFonts w:ascii="Helvetica" w:hAnsi="Helvetica"/>
          <w:b/>
          <w:bCs/>
          <w:color w:val="333333"/>
        </w:rPr>
        <w:t xml:space="preserve"> 51. </w:t>
      </w:r>
      <w:proofErr w:type="spellStart"/>
      <w:r>
        <w:rPr>
          <w:rFonts w:ascii="Sylfaen" w:hAnsi="Sylfaen" w:cs="Sylfaen"/>
          <w:b/>
          <w:bCs/>
          <w:color w:val="333333"/>
        </w:rPr>
        <w:t>საქართველოს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ოკუპირებული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ტერიტორიებიდან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დევნილთა</w:t>
      </w:r>
      <w:proofErr w:type="spellEnd"/>
      <w:r>
        <w:rPr>
          <w:rFonts w:ascii="Helvetica" w:hAnsi="Helvetica"/>
          <w:b/>
          <w:bCs/>
          <w:color w:val="333333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333333"/>
        </w:rPr>
        <w:t>შრომის</w:t>
      </w:r>
      <w:proofErr w:type="spellEnd"/>
      <w:r>
        <w:rPr>
          <w:rFonts w:ascii="Helvetica" w:hAnsi="Helvetica"/>
          <w:b/>
          <w:bCs/>
          <w:color w:val="333333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333333"/>
        </w:rPr>
        <w:t>ჯანმრთელობისა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და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სოციალური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დაცვის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სამინისტროს</w:t>
      </w:r>
      <w:proofErr w:type="spellEnd"/>
      <w:r>
        <w:rPr>
          <w:rFonts w:ascii="Helvetica" w:hAnsi="Helvetica"/>
          <w:b/>
          <w:bCs/>
          <w:color w:val="333333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</w:rPr>
        <w:t>უფლებამოსილებები</w:t>
      </w:r>
      <w:proofErr w:type="spellEnd"/>
    </w:p>
    <w:p w14:paraId="4665F418" w14:textId="77777777" w:rsid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1.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ოკუპირებული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ტერიტორიებიდან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დევნილთა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შრომის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ჯანმრთელობისა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სოციალური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დაცვის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სამინისტრო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სოციალური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მუშაობის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სფეროში</w:t>
      </w:r>
      <w:proofErr w:type="spellEnd"/>
      <w:r>
        <w:rPr>
          <w:rFonts w:ascii="Helvetica" w:hAnsi="Helvetica"/>
          <w:color w:val="333333"/>
        </w:rPr>
        <w:t>:</w:t>
      </w:r>
    </w:p>
    <w:p w14:paraId="50521788" w14:textId="77777777" w:rsidR="007E0DCB" w:rsidRPr="007E0DCB" w:rsidRDefault="007E0DCB" w:rsidP="007E0DCB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/>
          <w:b/>
          <w:bCs/>
          <w:color w:val="333333"/>
        </w:rPr>
      </w:pPr>
      <w:r w:rsidRPr="007E0DCB">
        <w:rPr>
          <w:rFonts w:ascii="Sylfaen" w:hAnsi="Sylfaen" w:cs="Sylfaen"/>
          <w:b/>
          <w:bCs/>
          <w:color w:val="333333"/>
        </w:rPr>
        <w:t>ა</w:t>
      </w:r>
      <w:r w:rsidRPr="007E0DCB">
        <w:rPr>
          <w:rFonts w:ascii="Helvetica" w:hAnsi="Helvetica"/>
          <w:b/>
          <w:bCs/>
          <w:color w:val="333333"/>
        </w:rPr>
        <w:t xml:space="preserve">)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განსაზღვრავს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ჯანმრთელობის</w:t>
      </w:r>
      <w:proofErr w:type="spellEnd"/>
      <w:r w:rsidRPr="007E0DCB">
        <w:rPr>
          <w:rFonts w:ascii="Helvetica" w:hAnsi="Helvetica" w:cs="Helvetica"/>
          <w:b/>
          <w:bCs/>
          <w:color w:val="333333"/>
        </w:rPr>
        <w:t> 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დაცვის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დაწესებულებებში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,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სტაციონარებსა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და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ამბულატორიებში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სოციალური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მუშაკების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საჭიროებასა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და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რაოდენობას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,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არეგულირებს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სოციალური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მუშაობის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ჩატარების</w:t>
      </w:r>
      <w:proofErr w:type="spellEnd"/>
      <w:r w:rsidRPr="007E0DCB">
        <w:rPr>
          <w:rFonts w:ascii="Helvetica" w:hAnsi="Helvetica"/>
          <w:b/>
          <w:bCs/>
          <w:color w:val="333333"/>
        </w:rPr>
        <w:t xml:space="preserve"> </w:t>
      </w:r>
      <w:proofErr w:type="spellStart"/>
      <w:r w:rsidRPr="007E0DCB">
        <w:rPr>
          <w:rFonts w:ascii="Sylfaen" w:hAnsi="Sylfaen" w:cs="Sylfaen"/>
          <w:b/>
          <w:bCs/>
          <w:color w:val="333333"/>
        </w:rPr>
        <w:t>წესს</w:t>
      </w:r>
      <w:proofErr w:type="spellEnd"/>
      <w:r w:rsidRPr="007E0DCB">
        <w:rPr>
          <w:rFonts w:ascii="Helvetica" w:hAnsi="Helvetica"/>
          <w:b/>
          <w:bCs/>
          <w:color w:val="333333"/>
        </w:rPr>
        <w:t>; </w:t>
      </w:r>
    </w:p>
    <w:p w14:paraId="6422F30C" w14:textId="77777777" w:rsidR="007E0DCB" w:rsidRPr="007E0DCB" w:rsidRDefault="007E0DCB">
      <w:pPr>
        <w:rPr>
          <w:rFonts w:ascii="Sylfaen" w:hAnsi="Sylfaen"/>
          <w:lang w:val="ka-GE"/>
        </w:rPr>
      </w:pPr>
    </w:p>
    <w:p w14:paraId="3A3436BB" w14:textId="084AB8A4" w:rsidR="007E0DCB" w:rsidRDefault="007E0DCB" w:rsidP="002247D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</w:t>
      </w:r>
      <w:r w:rsidR="002247D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 სფეროში სოცილური მუშაობის </w:t>
      </w:r>
      <w:r w:rsidR="002247D9">
        <w:rPr>
          <w:rFonts w:ascii="Sylfaen" w:hAnsi="Sylfaen"/>
          <w:lang w:val="ka-GE"/>
        </w:rPr>
        <w:t>კონცეფციის ჩამოყალიბებისთვის</w:t>
      </w:r>
      <w:r>
        <w:rPr>
          <w:rFonts w:ascii="Sylfaen" w:hAnsi="Sylfaen"/>
          <w:lang w:val="ka-GE"/>
        </w:rPr>
        <w:t xml:space="preserve"> მნიშვნელოვანია</w:t>
      </w:r>
      <w:r w:rsidR="002247D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შემდეგი ინფორმაცია: </w:t>
      </w:r>
    </w:p>
    <w:p w14:paraId="29F1469F" w14:textId="35231ACB" w:rsidR="007E0DCB" w:rsidRPr="00623584" w:rsidRDefault="007E0DCB" w:rsidP="002247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E0DCB">
        <w:rPr>
          <w:rFonts w:ascii="Sylfaen" w:hAnsi="Sylfaen"/>
          <w:lang w:val="ka-GE"/>
        </w:rPr>
        <w:t xml:space="preserve">დღეს </w:t>
      </w:r>
      <w:proofErr w:type="spellStart"/>
      <w:r w:rsidRPr="00F42891">
        <w:rPr>
          <w:rFonts w:ascii="Sylfaen" w:hAnsi="Sylfaen" w:cs="Sylfaen"/>
          <w:color w:val="333333"/>
        </w:rPr>
        <w:t>ჯანმრთელობის</w:t>
      </w:r>
      <w:proofErr w:type="spellEnd"/>
      <w:r w:rsidRPr="00F42891">
        <w:rPr>
          <w:rFonts w:ascii="Sylfaen" w:hAnsi="Sylfaen" w:cs="Helvetica"/>
          <w:color w:val="333333"/>
        </w:rPr>
        <w:t> </w:t>
      </w:r>
      <w:proofErr w:type="spellStart"/>
      <w:r w:rsidRPr="00F42891">
        <w:rPr>
          <w:rFonts w:ascii="Sylfaen" w:hAnsi="Sylfaen" w:cs="Sylfaen"/>
          <w:color w:val="333333"/>
        </w:rPr>
        <w:t>დაცვის</w:t>
      </w:r>
      <w:proofErr w:type="spellEnd"/>
      <w:r w:rsidRPr="00F42891">
        <w:rPr>
          <w:rFonts w:ascii="Sylfaen" w:hAnsi="Sylfaen"/>
          <w:color w:val="333333"/>
        </w:rPr>
        <w:t xml:space="preserve"> </w:t>
      </w:r>
      <w:proofErr w:type="spellStart"/>
      <w:r w:rsidRPr="00F42891">
        <w:rPr>
          <w:rFonts w:ascii="Sylfaen" w:hAnsi="Sylfaen" w:cs="Sylfaen"/>
          <w:color w:val="333333"/>
        </w:rPr>
        <w:t>დაწესებულებებში</w:t>
      </w:r>
      <w:proofErr w:type="spellEnd"/>
      <w:r w:rsidRPr="00F42891">
        <w:rPr>
          <w:rFonts w:ascii="Sylfaen" w:hAnsi="Sylfaen"/>
          <w:color w:val="333333"/>
          <w:lang w:val="ka-GE"/>
        </w:rPr>
        <w:t xml:space="preserve"> რამდენი სოციალური მუშაკი არის დასაქმებული, </w:t>
      </w:r>
      <w:r w:rsidR="00F42891">
        <w:rPr>
          <w:rFonts w:ascii="Sylfaen" w:hAnsi="Sylfaen"/>
          <w:color w:val="333333"/>
          <w:lang w:val="ka-GE"/>
        </w:rPr>
        <w:t xml:space="preserve">უკვე </w:t>
      </w:r>
      <w:r w:rsidRPr="00F42891">
        <w:rPr>
          <w:rFonts w:ascii="Sylfaen" w:hAnsi="Sylfaen"/>
          <w:color w:val="333333"/>
          <w:lang w:val="ka-GE"/>
        </w:rPr>
        <w:t>რა სამართლებრივი აქტები არსებობს მათი მუშაობის სტანდარტის დადგენისათვის.</w:t>
      </w:r>
    </w:p>
    <w:p w14:paraId="1EC7B783" w14:textId="6850068D" w:rsidR="00623584" w:rsidRPr="00623584" w:rsidRDefault="00623584" w:rsidP="002247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333333"/>
          <w:lang w:val="ka-GE"/>
        </w:rPr>
        <w:t xml:space="preserve">რა ტიპის </w:t>
      </w:r>
      <w:proofErr w:type="spellStart"/>
      <w:r w:rsidRPr="00F42891">
        <w:rPr>
          <w:rFonts w:ascii="Sylfaen" w:hAnsi="Sylfaen" w:cs="Sylfaen"/>
          <w:color w:val="333333"/>
        </w:rPr>
        <w:t>ჯანმრთელობის</w:t>
      </w:r>
      <w:proofErr w:type="spellEnd"/>
      <w:r w:rsidRPr="00F42891">
        <w:rPr>
          <w:rFonts w:ascii="Sylfaen" w:hAnsi="Sylfaen" w:cs="Helvetica"/>
          <w:color w:val="333333"/>
        </w:rPr>
        <w:t> </w:t>
      </w:r>
      <w:proofErr w:type="spellStart"/>
      <w:r w:rsidRPr="00F42891">
        <w:rPr>
          <w:rFonts w:ascii="Sylfaen" w:hAnsi="Sylfaen" w:cs="Sylfaen"/>
          <w:color w:val="333333"/>
        </w:rPr>
        <w:t>დაცვის</w:t>
      </w:r>
      <w:proofErr w:type="spellEnd"/>
      <w:r w:rsidRPr="00F42891">
        <w:rPr>
          <w:rFonts w:ascii="Sylfaen" w:hAnsi="Sylfaen"/>
          <w:color w:val="333333"/>
        </w:rPr>
        <w:t xml:space="preserve"> </w:t>
      </w:r>
      <w:proofErr w:type="spellStart"/>
      <w:r w:rsidRPr="00F42891">
        <w:rPr>
          <w:rFonts w:ascii="Sylfaen" w:hAnsi="Sylfaen" w:cs="Sylfaen"/>
          <w:color w:val="333333"/>
        </w:rPr>
        <w:t>დაწესებულებებში</w:t>
      </w:r>
      <w:proofErr w:type="spellEnd"/>
      <w:r>
        <w:rPr>
          <w:rFonts w:ascii="Sylfaen" w:hAnsi="Sylfaen" w:cs="Sylfaen"/>
          <w:color w:val="333333"/>
          <w:lang w:val="ka-GE"/>
        </w:rPr>
        <w:t xml:space="preserve"> არიან დასაქმებული სოც. მუშაკები დღეს. </w:t>
      </w:r>
    </w:p>
    <w:p w14:paraId="79F0C1EF" w14:textId="7F85542E" w:rsidR="00623584" w:rsidRPr="00623584" w:rsidRDefault="00623584" w:rsidP="002247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333333"/>
          <w:lang w:val="ka-GE"/>
        </w:rPr>
        <w:t>საქართელოს მასშ</w:t>
      </w:r>
      <w:r w:rsidR="002247D9">
        <w:rPr>
          <w:rFonts w:ascii="Sylfaen" w:hAnsi="Sylfaen"/>
          <w:color w:val="333333"/>
          <w:lang w:val="ka-GE"/>
        </w:rPr>
        <w:t>ტ</w:t>
      </w:r>
      <w:r>
        <w:rPr>
          <w:rFonts w:ascii="Sylfaen" w:hAnsi="Sylfaen"/>
          <w:color w:val="333333"/>
          <w:lang w:val="ka-GE"/>
        </w:rPr>
        <w:t xml:space="preserve">აბით რამდენი სტაციონარი/ჰოსპიტალი/პოლიტ.პროფილური დაწესებულება? გთხოვთ </w:t>
      </w:r>
      <w:r w:rsidR="002247D9">
        <w:rPr>
          <w:rFonts w:ascii="Sylfaen" w:hAnsi="Sylfaen"/>
          <w:color w:val="333333"/>
          <w:lang w:val="ka-GE"/>
        </w:rPr>
        <w:t xml:space="preserve">ერთმანეთისგან </w:t>
      </w:r>
      <w:r>
        <w:rPr>
          <w:rFonts w:ascii="Sylfaen" w:hAnsi="Sylfaen"/>
          <w:color w:val="333333"/>
          <w:lang w:val="ka-GE"/>
        </w:rPr>
        <w:t>გამიჯინოთ სახე</w:t>
      </w:r>
      <w:r w:rsidR="002247D9">
        <w:rPr>
          <w:rFonts w:ascii="Sylfaen" w:hAnsi="Sylfaen"/>
          <w:color w:val="333333"/>
          <w:lang w:val="ka-GE"/>
        </w:rPr>
        <w:t>ლ</w:t>
      </w:r>
      <w:r>
        <w:rPr>
          <w:rFonts w:ascii="Sylfaen" w:hAnsi="Sylfaen"/>
          <w:color w:val="333333"/>
          <w:lang w:val="ka-GE"/>
        </w:rPr>
        <w:t xml:space="preserve">წლმიფო და არასახელწიფო დაფინანსების კლინიკები. </w:t>
      </w:r>
      <w:r w:rsidR="002247D9">
        <w:rPr>
          <w:rFonts w:ascii="Sylfaen" w:hAnsi="Sylfaen"/>
          <w:color w:val="333333"/>
          <w:lang w:val="ka-GE"/>
        </w:rPr>
        <w:t xml:space="preserve">ასევე მნიშვნელოვანია გვქონდეს მონაცემები ამ კლინიკების ადგილმდებარეობის შესახებ. </w:t>
      </w:r>
    </w:p>
    <w:p w14:paraId="588C60B1" w14:textId="77777777" w:rsidR="007E0DCB" w:rsidRPr="007E0DCB" w:rsidRDefault="007E0DCB">
      <w:pPr>
        <w:rPr>
          <w:rFonts w:ascii="Sylfaen" w:hAnsi="Sylfaen"/>
          <w:lang w:val="ka-GE"/>
        </w:rPr>
      </w:pPr>
    </w:p>
    <w:p w14:paraId="765A0AF0" w14:textId="4C3A7CA1" w:rsidR="00C9522A" w:rsidRDefault="00551C56" w:rsidP="00551C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51C56">
        <w:rPr>
          <w:rFonts w:ascii="Sylfaen" w:hAnsi="Sylfaen"/>
          <w:lang w:val="ka-GE"/>
        </w:rPr>
        <w:t>რამდენი</w:t>
      </w:r>
      <w:r w:rsidR="002247D9">
        <w:rPr>
          <w:rFonts w:ascii="Sylfaen" w:hAnsi="Sylfaen"/>
          <w:lang w:val="ka-GE"/>
        </w:rPr>
        <w:t xml:space="preserve"> საქართელოში</w:t>
      </w:r>
      <w:r w:rsidRPr="00551C56">
        <w:rPr>
          <w:rFonts w:ascii="Sylfaen" w:hAnsi="Sylfaen"/>
          <w:lang w:val="ka-GE"/>
        </w:rPr>
        <w:t xml:space="preserve"> </w:t>
      </w:r>
      <w:r w:rsidR="002247D9">
        <w:rPr>
          <w:rFonts w:ascii="Sylfaen" w:hAnsi="Sylfaen"/>
          <w:lang w:val="ka-GE"/>
        </w:rPr>
        <w:t xml:space="preserve">მთლიანად </w:t>
      </w:r>
      <w:r w:rsidRPr="00551C56">
        <w:rPr>
          <w:rFonts w:ascii="Sylfaen" w:hAnsi="Sylfaen"/>
          <w:lang w:val="ka-GE"/>
        </w:rPr>
        <w:t>თერაპიული</w:t>
      </w:r>
      <w:r w:rsidR="002247D9">
        <w:rPr>
          <w:rFonts w:ascii="Sylfaen" w:hAnsi="Sylfaen"/>
          <w:lang w:val="ka-GE"/>
        </w:rPr>
        <w:t>/</w:t>
      </w:r>
      <w:r w:rsidRPr="00551C56">
        <w:rPr>
          <w:rFonts w:ascii="Sylfaen" w:hAnsi="Sylfaen"/>
          <w:lang w:val="ka-GE"/>
        </w:rPr>
        <w:t>რეანიმაცი</w:t>
      </w:r>
      <w:r w:rsidR="002247D9">
        <w:rPr>
          <w:rFonts w:ascii="Sylfaen" w:hAnsi="Sylfaen"/>
          <w:lang w:val="ka-GE"/>
        </w:rPr>
        <w:t>უ</w:t>
      </w:r>
      <w:r w:rsidRPr="00551C56">
        <w:rPr>
          <w:rFonts w:ascii="Sylfaen" w:hAnsi="Sylfaen"/>
          <w:lang w:val="ka-GE"/>
        </w:rPr>
        <w:t xml:space="preserve">ლი პროფილით. </w:t>
      </w:r>
      <w:r w:rsidR="002247D9">
        <w:rPr>
          <w:rFonts w:ascii="Sylfaen" w:hAnsi="Sylfaen"/>
          <w:lang w:val="ka-GE"/>
        </w:rPr>
        <w:t xml:space="preserve">და </w:t>
      </w:r>
      <w:r w:rsidRPr="00551C56">
        <w:rPr>
          <w:rFonts w:ascii="Sylfaen" w:hAnsi="Sylfaen"/>
          <w:lang w:val="ka-GE"/>
        </w:rPr>
        <w:t>რა რაოდენობის სტაციონარულ  პაციენტზე</w:t>
      </w:r>
      <w:r w:rsidR="002247D9">
        <w:rPr>
          <w:rFonts w:ascii="Sylfaen" w:hAnsi="Sylfaen"/>
          <w:lang w:val="ka-GE"/>
        </w:rPr>
        <w:t>ა</w:t>
      </w:r>
      <w:r w:rsidRPr="00551C56">
        <w:rPr>
          <w:rFonts w:ascii="Sylfaen" w:hAnsi="Sylfaen"/>
          <w:lang w:val="ka-GE"/>
        </w:rPr>
        <w:t xml:space="preserve"> გათვლილი ჯან.დაცვის დაწესებულება</w:t>
      </w:r>
      <w:r>
        <w:rPr>
          <w:rFonts w:ascii="Sylfaen" w:hAnsi="Sylfaen"/>
          <w:lang w:val="ka-GE"/>
        </w:rPr>
        <w:t>.</w:t>
      </w:r>
    </w:p>
    <w:p w14:paraId="626B8D89" w14:textId="32654684" w:rsidR="00551C56" w:rsidRDefault="00551C56" w:rsidP="00551C56">
      <w:pPr>
        <w:rPr>
          <w:rFonts w:ascii="Sylfaen" w:hAnsi="Sylfaen"/>
          <w:lang w:val="ka-GE"/>
        </w:rPr>
      </w:pPr>
    </w:p>
    <w:p w14:paraId="724F10D7" w14:textId="4BB97799" w:rsidR="00551C56" w:rsidRDefault="00551C56" w:rsidP="00551C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ამასთანავე </w:t>
      </w:r>
      <w:r w:rsidR="002247D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 xml:space="preserve">ვენი თხოვნაა, რომ გამოყოთ 1 საკონტაქტო პირი, რომელიც </w:t>
      </w:r>
      <w:r w:rsidR="002247D9">
        <w:rPr>
          <w:rFonts w:ascii="Sylfaen" w:hAnsi="Sylfaen"/>
          <w:lang w:val="ka-GE"/>
        </w:rPr>
        <w:t>დაგვეხმარება აღნიშნულ</w:t>
      </w:r>
      <w:r w:rsidR="00AB7BB5">
        <w:rPr>
          <w:rFonts w:ascii="Sylfaen" w:hAnsi="Sylfaen"/>
          <w:lang w:val="ka-GE"/>
        </w:rPr>
        <w:t xml:space="preserve">ი </w:t>
      </w:r>
      <w:r w:rsidR="002247D9">
        <w:rPr>
          <w:rFonts w:ascii="Sylfaen" w:hAnsi="Sylfaen"/>
          <w:lang w:val="ka-GE"/>
        </w:rPr>
        <w:t xml:space="preserve">პროექტზე მუშაობაში. </w:t>
      </w:r>
    </w:p>
    <w:p w14:paraId="1EDC7F33" w14:textId="1D53B92E" w:rsidR="002247D9" w:rsidRDefault="002247D9" w:rsidP="00551C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ჩვენი კითხვები დაზუსტებას საჭიროებს გთხოვთ მოგვწეროთ. </w:t>
      </w:r>
    </w:p>
    <w:p w14:paraId="2FF3DB20" w14:textId="392A240E" w:rsidR="002247D9" w:rsidRDefault="002247D9" w:rsidP="00551C56">
      <w:pPr>
        <w:rPr>
          <w:rFonts w:ascii="Sylfaen" w:hAnsi="Sylfaen"/>
          <w:lang w:val="ka-GE"/>
        </w:rPr>
      </w:pPr>
    </w:p>
    <w:p w14:paraId="20B6073A" w14:textId="77777777" w:rsidR="002247D9" w:rsidRPr="00551C56" w:rsidRDefault="002247D9" w:rsidP="00551C56">
      <w:pPr>
        <w:rPr>
          <w:rFonts w:ascii="Sylfaen" w:hAnsi="Sylfaen"/>
          <w:lang w:val="ka-GE"/>
        </w:rPr>
      </w:pPr>
    </w:p>
    <w:sectPr w:rsidR="002247D9" w:rsidRPr="0055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560ED"/>
    <w:multiLevelType w:val="hybridMultilevel"/>
    <w:tmpl w:val="1742C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75"/>
    <w:rsid w:val="002247D9"/>
    <w:rsid w:val="00551C56"/>
    <w:rsid w:val="00611975"/>
    <w:rsid w:val="00623584"/>
    <w:rsid w:val="007E0DCB"/>
    <w:rsid w:val="00AB7BB5"/>
    <w:rsid w:val="00C9522A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9B4E"/>
  <w15:chartTrackingRefBased/>
  <w15:docId w15:val="{DEBB7C74-9E9B-4C23-983A-21127B5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2020-07-02T13:41:00Z</dcterms:created>
  <dcterms:modified xsi:type="dcterms:W3CDTF">2020-07-02T13:41:00Z</dcterms:modified>
</cp:coreProperties>
</file>